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86" w:rsidRDefault="00653686">
      <w:r>
        <w:rPr>
          <w:noProof/>
        </w:rPr>
        <w:drawing>
          <wp:anchor distT="0" distB="0" distL="114300" distR="114300" simplePos="0" relativeHeight="251658240" behindDoc="1" locked="0" layoutInCell="1" allowOverlap="1" wp14:anchorId="7DB5FA31" wp14:editId="494C22BC">
            <wp:simplePos x="0" y="0"/>
            <wp:positionH relativeFrom="column">
              <wp:posOffset>-347980</wp:posOffset>
            </wp:positionH>
            <wp:positionV relativeFrom="paragraph">
              <wp:posOffset>38100</wp:posOffset>
            </wp:positionV>
            <wp:extent cx="1202690" cy="856615"/>
            <wp:effectExtent l="0" t="0" r="0" b="635"/>
            <wp:wrapTight wrapText="bothSides">
              <wp:wrapPolygon edited="0">
                <wp:start x="8211" y="0"/>
                <wp:lineTo x="6501" y="1921"/>
                <wp:lineTo x="342" y="10087"/>
                <wp:lineTo x="684" y="14891"/>
                <wp:lineTo x="4448" y="17293"/>
                <wp:lineTo x="9238" y="21136"/>
                <wp:lineTo x="11975" y="21136"/>
                <wp:lineTo x="16765" y="16812"/>
                <wp:lineTo x="16765" y="16332"/>
                <wp:lineTo x="20528" y="14891"/>
                <wp:lineTo x="20870" y="10087"/>
                <wp:lineTo x="18817" y="8166"/>
                <wp:lineTo x="13001" y="0"/>
                <wp:lineTo x="82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FCA 4_C Logo  new 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20A" w:rsidRPr="00274489" w:rsidRDefault="009F666B" w:rsidP="00653686">
      <w:pPr>
        <w:jc w:val="center"/>
        <w:rPr>
          <w:b/>
          <w:sz w:val="28"/>
        </w:rPr>
      </w:pPr>
      <w:r>
        <w:rPr>
          <w:b/>
          <w:sz w:val="28"/>
        </w:rPr>
        <w:t>November 17</w:t>
      </w:r>
      <w:r w:rsidR="00776DD1">
        <w:rPr>
          <w:b/>
          <w:sz w:val="28"/>
        </w:rPr>
        <w:t xml:space="preserve">, </w:t>
      </w:r>
      <w:r w:rsidR="00C2468F" w:rsidRPr="00274489">
        <w:rPr>
          <w:b/>
          <w:sz w:val="28"/>
        </w:rPr>
        <w:t>2016</w:t>
      </w:r>
      <w:r w:rsidR="00653686" w:rsidRPr="00274489">
        <w:rPr>
          <w:b/>
          <w:sz w:val="28"/>
        </w:rPr>
        <w:t xml:space="preserve"> MSFCA </w:t>
      </w:r>
      <w:r w:rsidR="004319E1" w:rsidRPr="00274489">
        <w:rPr>
          <w:b/>
          <w:sz w:val="28"/>
        </w:rPr>
        <w:t>Board</w:t>
      </w:r>
      <w:r w:rsidR="00653686" w:rsidRPr="00274489">
        <w:rPr>
          <w:b/>
          <w:sz w:val="28"/>
        </w:rPr>
        <w:t xml:space="preserve"> Meeting </w:t>
      </w:r>
      <w:r w:rsidR="00717616">
        <w:rPr>
          <w:b/>
          <w:sz w:val="28"/>
        </w:rPr>
        <w:t>Minutes</w:t>
      </w:r>
    </w:p>
    <w:p w:rsidR="00653686" w:rsidRDefault="00653686"/>
    <w:p w:rsidR="00C152DD" w:rsidRDefault="00C152DD"/>
    <w:p w:rsidR="00FB39EC" w:rsidRPr="00FB39EC" w:rsidRDefault="006D5351" w:rsidP="00FB39EC">
      <w:pPr>
        <w:pStyle w:val="NoSpacing"/>
        <w:rPr>
          <w:b/>
        </w:rPr>
      </w:pPr>
      <w:r w:rsidRPr="00FB39EC">
        <w:rPr>
          <w:b/>
        </w:rPr>
        <w:t>Call to Order</w:t>
      </w:r>
      <w:r w:rsidR="00FB39EC" w:rsidRPr="00FB39EC">
        <w:rPr>
          <w:b/>
        </w:rPr>
        <w:t>:</w:t>
      </w:r>
    </w:p>
    <w:p w:rsidR="00FB39EC" w:rsidRDefault="00FB39EC" w:rsidP="00FB39EC">
      <w:pPr>
        <w:pStyle w:val="NoSpacing"/>
      </w:pPr>
      <w:r>
        <w:t>President Esbensen called the meeting to order at 12:04</w:t>
      </w:r>
    </w:p>
    <w:p w:rsidR="00FB39EC" w:rsidRDefault="00FB39EC" w:rsidP="00FB39EC">
      <w:pPr>
        <w:pStyle w:val="NoSpacing"/>
      </w:pPr>
    </w:p>
    <w:p w:rsidR="00717616" w:rsidRPr="00717616" w:rsidRDefault="00717616" w:rsidP="00717616">
      <w:pPr>
        <w:spacing w:after="0"/>
        <w:rPr>
          <w:b/>
        </w:rPr>
      </w:pPr>
      <w:r w:rsidRPr="00717616">
        <w:rPr>
          <w:b/>
        </w:rPr>
        <w:t>Present:</w:t>
      </w:r>
    </w:p>
    <w:p w:rsidR="00717616" w:rsidRPr="00717616" w:rsidRDefault="00717616" w:rsidP="00717616">
      <w:pPr>
        <w:spacing w:after="0"/>
      </w:pPr>
      <w:r w:rsidRPr="00717616">
        <w:t>President – George Esbensen</w:t>
      </w:r>
    </w:p>
    <w:p w:rsidR="00717616" w:rsidRPr="00717616" w:rsidRDefault="00717616" w:rsidP="00717616">
      <w:pPr>
        <w:spacing w:after="0"/>
      </w:pPr>
      <w:r w:rsidRPr="00717616">
        <w:t>Vice President/Cities of the First Class St. Paul – Tim Butler</w:t>
      </w:r>
    </w:p>
    <w:p w:rsidR="00FB39EC" w:rsidRPr="00717616" w:rsidRDefault="00FB39EC" w:rsidP="00FB39EC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Region 1 Capitol City – Mike Scott</w:t>
      </w:r>
    </w:p>
    <w:p w:rsidR="00717616" w:rsidRPr="00717616" w:rsidRDefault="00717616" w:rsidP="00717616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Region 2 Northern – Gary Larson</w:t>
      </w:r>
    </w:p>
    <w:p w:rsidR="00717616" w:rsidRPr="00717616" w:rsidRDefault="00717616" w:rsidP="00717616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Region 3 Arrowhead – Kurt Rogers</w:t>
      </w:r>
    </w:p>
    <w:p w:rsidR="00717616" w:rsidRPr="00717616" w:rsidRDefault="00717616" w:rsidP="00717616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Region 4 Northwest – Mark Schmidt</w:t>
      </w:r>
    </w:p>
    <w:p w:rsidR="00717616" w:rsidRPr="00717616" w:rsidRDefault="00717616" w:rsidP="00717616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 xml:space="preserve">Region 6 Lake - Bill Thoennes </w:t>
      </w:r>
    </w:p>
    <w:p w:rsidR="00717616" w:rsidRPr="00717616" w:rsidRDefault="00717616" w:rsidP="00717616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Region 10 Central – Jay Wood</w:t>
      </w:r>
    </w:p>
    <w:p w:rsidR="00717616" w:rsidRPr="00717616" w:rsidRDefault="00717616" w:rsidP="00717616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Region 11 United – Dale Specken</w:t>
      </w:r>
    </w:p>
    <w:p w:rsidR="00717616" w:rsidRPr="00717616" w:rsidRDefault="00717616" w:rsidP="00717616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Region 12 Minnesota Valley – Gary Conrath</w:t>
      </w:r>
    </w:p>
    <w:p w:rsidR="00717616" w:rsidRPr="00717616" w:rsidRDefault="00717616" w:rsidP="00717616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Region 14 South Central – Jeff Bengtson</w:t>
      </w:r>
    </w:p>
    <w:p w:rsidR="00717616" w:rsidRPr="00717616" w:rsidRDefault="00717616" w:rsidP="00717616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Region 15 Southeast – Chuck Karl</w:t>
      </w:r>
    </w:p>
    <w:p w:rsidR="003E32C3" w:rsidRPr="00717616" w:rsidRDefault="003E32C3" w:rsidP="003E32C3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Cities of the First Class Duluth – Dennis Edwards</w:t>
      </w:r>
    </w:p>
    <w:p w:rsidR="00717616" w:rsidRPr="00717616" w:rsidRDefault="003E32C3" w:rsidP="00717616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Cities of the First Class Minneapolis - John Fruetel</w:t>
      </w:r>
    </w:p>
    <w:p w:rsidR="00717616" w:rsidRPr="00717616" w:rsidRDefault="00717616" w:rsidP="00717616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Great Lakes Division – Adam Mannausau</w:t>
      </w:r>
    </w:p>
    <w:p w:rsidR="00717616" w:rsidRPr="00717616" w:rsidRDefault="00717616" w:rsidP="00717616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Editor – Jena Noah</w:t>
      </w:r>
    </w:p>
    <w:p w:rsidR="00717616" w:rsidRDefault="00717616" w:rsidP="00717616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Agent of MSFCA – Nyle Zikmund</w:t>
      </w:r>
    </w:p>
    <w:p w:rsidR="00FB39EC" w:rsidRPr="00717616" w:rsidRDefault="00FB39EC" w:rsidP="00717616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Agent of MSFCA – Theresa Zikmund</w:t>
      </w:r>
    </w:p>
    <w:p w:rsidR="00717616" w:rsidRPr="00717616" w:rsidRDefault="00717616" w:rsidP="00717616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Parliamentarian – Ulie Seal</w:t>
      </w:r>
    </w:p>
    <w:p w:rsidR="00717616" w:rsidRPr="00717616" w:rsidRDefault="00717616" w:rsidP="00717616">
      <w:pPr>
        <w:spacing w:after="0" w:line="240" w:lineRule="auto"/>
        <w:rPr>
          <w:rFonts w:ascii="Calibri" w:hAnsi="Calibri"/>
          <w:szCs w:val="21"/>
        </w:rPr>
      </w:pPr>
    </w:p>
    <w:p w:rsidR="00717616" w:rsidRPr="00717616" w:rsidRDefault="00717616" w:rsidP="00717616">
      <w:pPr>
        <w:spacing w:after="0" w:line="240" w:lineRule="auto"/>
        <w:rPr>
          <w:rFonts w:ascii="Calibri" w:hAnsi="Calibri"/>
          <w:b/>
          <w:szCs w:val="21"/>
        </w:rPr>
      </w:pPr>
      <w:r w:rsidRPr="00717616">
        <w:rPr>
          <w:rFonts w:ascii="Calibri" w:hAnsi="Calibri"/>
          <w:b/>
          <w:szCs w:val="21"/>
        </w:rPr>
        <w:t>Absent:</w:t>
      </w:r>
    </w:p>
    <w:p w:rsidR="00717616" w:rsidRPr="00717616" w:rsidRDefault="00717616" w:rsidP="00717616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Past President – Vacant</w:t>
      </w:r>
    </w:p>
    <w:p w:rsidR="00FB39EC" w:rsidRPr="00717616" w:rsidRDefault="00FB39EC" w:rsidP="00FB39EC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Region 5 Cuyuna – Chip Lohmiller</w:t>
      </w:r>
    </w:p>
    <w:p w:rsidR="00FB39EC" w:rsidRPr="00717616" w:rsidRDefault="00FB39EC" w:rsidP="00FB39EC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Region 7 St. Croix Valley – Tom Miller</w:t>
      </w:r>
    </w:p>
    <w:p w:rsidR="00FB39EC" w:rsidRPr="00FB39EC" w:rsidRDefault="00FB39EC" w:rsidP="00FB39EC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Region 8 North Suburban – John Cunningham</w:t>
      </w:r>
    </w:p>
    <w:p w:rsidR="00FB39EC" w:rsidRPr="00717616" w:rsidRDefault="00FB39EC" w:rsidP="00FB39EC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 xml:space="preserve">Region 9 West Central – Marc Klaith </w:t>
      </w:r>
    </w:p>
    <w:p w:rsidR="00FB39EC" w:rsidRPr="00717616" w:rsidRDefault="00FB39EC" w:rsidP="00FB39EC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Region 13 Southwest – Mark Marcy</w:t>
      </w:r>
    </w:p>
    <w:p w:rsidR="00FB39EC" w:rsidRPr="00717616" w:rsidRDefault="00FB39EC" w:rsidP="00FB39EC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SFM – Bruce West</w:t>
      </w:r>
    </w:p>
    <w:p w:rsidR="00FB39EC" w:rsidRPr="00FB39EC" w:rsidRDefault="00FB39EC" w:rsidP="00FB39EC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Cities of the First Class Rochester – Greg Martin</w:t>
      </w:r>
    </w:p>
    <w:p w:rsidR="00FB39EC" w:rsidRPr="00717616" w:rsidRDefault="00FB39EC" w:rsidP="00FB39EC">
      <w:pPr>
        <w:spacing w:after="0" w:line="240" w:lineRule="auto"/>
        <w:rPr>
          <w:rFonts w:ascii="Calibri" w:hAnsi="Calibri"/>
          <w:szCs w:val="21"/>
        </w:rPr>
      </w:pPr>
      <w:r w:rsidRPr="00717616">
        <w:rPr>
          <w:rFonts w:ascii="Calibri" w:hAnsi="Calibri"/>
          <w:szCs w:val="21"/>
        </w:rPr>
        <w:t>DNR – Tim Oland</w:t>
      </w:r>
    </w:p>
    <w:p w:rsidR="00FB39EC" w:rsidRPr="00717616" w:rsidRDefault="00FB39EC" w:rsidP="00FB39EC">
      <w:pPr>
        <w:spacing w:after="0" w:line="240" w:lineRule="auto"/>
        <w:rPr>
          <w:rFonts w:ascii="Calibri" w:hAnsi="Calibri"/>
          <w:szCs w:val="21"/>
        </w:rPr>
      </w:pPr>
      <w:r w:rsidRPr="00FB39EC">
        <w:rPr>
          <w:rFonts w:ascii="Calibri" w:hAnsi="Calibri"/>
          <w:szCs w:val="21"/>
        </w:rPr>
        <w:t>HSEM – Joe Kelly</w:t>
      </w:r>
    </w:p>
    <w:p w:rsidR="00717616" w:rsidRDefault="00717616" w:rsidP="00FB39EC"/>
    <w:p w:rsidR="003E32C3" w:rsidRPr="00FB39EC" w:rsidRDefault="003E32C3" w:rsidP="003E32C3">
      <w:pPr>
        <w:pStyle w:val="NoSpacing"/>
        <w:rPr>
          <w:b/>
        </w:rPr>
      </w:pPr>
      <w:r w:rsidRPr="00FB39EC">
        <w:rPr>
          <w:b/>
        </w:rPr>
        <w:t>Approval of Minutes:</w:t>
      </w:r>
    </w:p>
    <w:p w:rsidR="003E32C3" w:rsidRDefault="003E32C3" w:rsidP="003E32C3">
      <w:pPr>
        <w:pStyle w:val="NoSpacing"/>
      </w:pPr>
      <w:r>
        <w:t>Motion by</w:t>
      </w:r>
      <w:r w:rsidR="00FB39EC">
        <w:t xml:space="preserve"> Rogers</w:t>
      </w:r>
      <w:r>
        <w:t xml:space="preserve"> second by </w:t>
      </w:r>
      <w:r w:rsidR="00FB39EC">
        <w:t>Schmidt</w:t>
      </w:r>
      <w:r>
        <w:t xml:space="preserve"> to approve the October 26, 2016 Minutes.  Motion approved.</w:t>
      </w:r>
    </w:p>
    <w:p w:rsidR="003E32C3" w:rsidRDefault="003E32C3" w:rsidP="003E32C3">
      <w:pPr>
        <w:pStyle w:val="NoSpacing"/>
      </w:pPr>
    </w:p>
    <w:p w:rsidR="00FB39EC" w:rsidRDefault="00FB39EC" w:rsidP="003E32C3">
      <w:pPr>
        <w:pStyle w:val="NoSpacing"/>
      </w:pPr>
    </w:p>
    <w:p w:rsidR="00FB39EC" w:rsidRPr="00E116E4" w:rsidRDefault="00AC38AA" w:rsidP="003E32C3">
      <w:pPr>
        <w:pStyle w:val="NoSpacing"/>
        <w:rPr>
          <w:b/>
        </w:rPr>
      </w:pPr>
      <w:r w:rsidRPr="00E116E4">
        <w:rPr>
          <w:b/>
        </w:rPr>
        <w:lastRenderedPageBreak/>
        <w:t xml:space="preserve">Finance </w:t>
      </w:r>
      <w:r w:rsidR="005B054E" w:rsidRPr="00E116E4">
        <w:rPr>
          <w:b/>
        </w:rPr>
        <w:t>Report</w:t>
      </w:r>
      <w:r w:rsidR="00FB39EC" w:rsidRPr="00E116E4">
        <w:rPr>
          <w:b/>
        </w:rPr>
        <w:t>:</w:t>
      </w:r>
    </w:p>
    <w:p w:rsidR="003E32C3" w:rsidRDefault="00E116E4" w:rsidP="003E32C3">
      <w:r>
        <w:t>Motion by Scott</w:t>
      </w:r>
      <w:r w:rsidR="003E32C3">
        <w:t xml:space="preserve"> second by </w:t>
      </w:r>
      <w:r>
        <w:t xml:space="preserve">Thoennes </w:t>
      </w:r>
      <w:r w:rsidR="003E32C3">
        <w:t>to approve November 2016 Finance Committee Report.  Motion approved.</w:t>
      </w:r>
    </w:p>
    <w:p w:rsidR="005B054E" w:rsidRPr="00E116E4" w:rsidRDefault="005E6B62" w:rsidP="003E32C3">
      <w:pPr>
        <w:rPr>
          <w:b/>
        </w:rPr>
      </w:pPr>
      <w:r w:rsidRPr="00E116E4">
        <w:rPr>
          <w:b/>
        </w:rPr>
        <w:t>Old Business</w:t>
      </w:r>
      <w:r w:rsidR="00E116E4" w:rsidRPr="00E116E4">
        <w:rPr>
          <w:b/>
        </w:rPr>
        <w:t>:</w:t>
      </w:r>
    </w:p>
    <w:p w:rsidR="005003E3" w:rsidRDefault="005003E3" w:rsidP="005003E3">
      <w:pPr>
        <w:pStyle w:val="NoSpacing"/>
        <w:numPr>
          <w:ilvl w:val="1"/>
          <w:numId w:val="1"/>
        </w:numPr>
      </w:pPr>
      <w:r>
        <w:t>Section Application</w:t>
      </w:r>
    </w:p>
    <w:p w:rsidR="005003E3" w:rsidRPr="00347773" w:rsidRDefault="005003E3" w:rsidP="005003E3">
      <w:pPr>
        <w:pStyle w:val="NoSpacing"/>
        <w:numPr>
          <w:ilvl w:val="2"/>
          <w:numId w:val="1"/>
        </w:numPr>
      </w:pPr>
      <w:r>
        <w:t>North Star Women</w:t>
      </w:r>
      <w:r w:rsidR="009F666B">
        <w:t xml:space="preserve"> – </w:t>
      </w:r>
      <w:r w:rsidR="009F666B" w:rsidRPr="00347773">
        <w:t>Notified North Star, working on setting up a meeting</w:t>
      </w:r>
    </w:p>
    <w:p w:rsidR="005003E3" w:rsidRPr="00347773" w:rsidRDefault="005003E3" w:rsidP="005003E3">
      <w:pPr>
        <w:pStyle w:val="NoSpacing"/>
        <w:numPr>
          <w:ilvl w:val="2"/>
          <w:numId w:val="1"/>
        </w:numPr>
      </w:pPr>
      <w:r w:rsidRPr="00347773">
        <w:t>FITOAM</w:t>
      </w:r>
      <w:r w:rsidR="009F666B" w:rsidRPr="00347773">
        <w:t xml:space="preserve"> – Met with FITOAM to start working on Transition</w:t>
      </w:r>
    </w:p>
    <w:p w:rsidR="00970886" w:rsidRDefault="00970886" w:rsidP="007162CB">
      <w:pPr>
        <w:pStyle w:val="NoSpacing"/>
        <w:numPr>
          <w:ilvl w:val="1"/>
          <w:numId w:val="1"/>
        </w:numPr>
      </w:pPr>
      <w:r>
        <w:t>Policy #108 – Directors Roles</w:t>
      </w:r>
      <w:r w:rsidR="00A006CB">
        <w:t xml:space="preserve"> – Policy and Communication</w:t>
      </w:r>
      <w:r w:rsidR="009F666B">
        <w:t xml:space="preserve">  - </w:t>
      </w:r>
      <w:r w:rsidR="009F666B" w:rsidRPr="00347773">
        <w:t>Updated and posted updated manual on web page</w:t>
      </w:r>
    </w:p>
    <w:p w:rsidR="009F666B" w:rsidRPr="00347773" w:rsidRDefault="008625F2" w:rsidP="009F666B">
      <w:pPr>
        <w:pStyle w:val="NoSpacing"/>
        <w:numPr>
          <w:ilvl w:val="1"/>
          <w:numId w:val="1"/>
        </w:numPr>
      </w:pPr>
      <w:r>
        <w:t>Governance Committee</w:t>
      </w:r>
      <w:r w:rsidR="009F666B" w:rsidRPr="009F666B">
        <w:t xml:space="preserve"> –</w:t>
      </w:r>
      <w:r>
        <w:rPr>
          <w:b/>
        </w:rPr>
        <w:t xml:space="preserve"> </w:t>
      </w:r>
      <w:r w:rsidR="009F666B" w:rsidRPr="00347773">
        <w:t>Esbensen working on appointments</w:t>
      </w:r>
    </w:p>
    <w:p w:rsidR="00347773" w:rsidRPr="009F666B" w:rsidRDefault="00347773" w:rsidP="00347773">
      <w:pPr>
        <w:pStyle w:val="NoSpacing"/>
        <w:numPr>
          <w:ilvl w:val="2"/>
          <w:numId w:val="1"/>
        </w:numPr>
      </w:pPr>
      <w:r>
        <w:rPr>
          <w:b/>
        </w:rPr>
        <w:t>President working on putting together and the following will be on committee;  Gary Conrath , Chief Mark Sitarz (St. Anthony), Chief Cunningham will be chair, Chief Jankila and Chief Scott will comprise.  Chief Cunningham will reach out to Chief Butler to confirm scope.</w:t>
      </w:r>
    </w:p>
    <w:p w:rsidR="005D0D86" w:rsidRPr="009F666B" w:rsidRDefault="00970886" w:rsidP="009F666B">
      <w:pPr>
        <w:pStyle w:val="NoSpacing"/>
        <w:numPr>
          <w:ilvl w:val="1"/>
          <w:numId w:val="1"/>
        </w:numPr>
      </w:pPr>
      <w:r w:rsidRPr="009F666B">
        <w:t>Legal and Advocacy Fund</w:t>
      </w:r>
      <w:r w:rsidR="00A006CB" w:rsidRPr="009F666B">
        <w:t xml:space="preserve"> – </w:t>
      </w:r>
      <w:r w:rsidR="009F666B" w:rsidRPr="00347773">
        <w:t>At printers, will be merging in aid payment.</w:t>
      </w:r>
      <w:r w:rsidR="007F27EA">
        <w:t xml:space="preserve">  </w:t>
      </w:r>
      <w:r w:rsidR="007F27EA" w:rsidRPr="007F27EA">
        <w:rPr>
          <w:b/>
        </w:rPr>
        <w:t>Mailed out, hit mailboxes this Tuesday.</w:t>
      </w:r>
    </w:p>
    <w:p w:rsidR="005D0D86" w:rsidRDefault="00A006CB" w:rsidP="009F666B">
      <w:pPr>
        <w:pStyle w:val="NoSpacing"/>
        <w:numPr>
          <w:ilvl w:val="1"/>
          <w:numId w:val="1"/>
        </w:numPr>
      </w:pPr>
      <w:r>
        <w:t>RFP for Executive Director</w:t>
      </w:r>
      <w:r w:rsidR="004C6DAE">
        <w:t xml:space="preserve"> –</w:t>
      </w:r>
      <w:r w:rsidR="008625F2">
        <w:t>Reminder to g</w:t>
      </w:r>
      <w:r w:rsidR="00F32921">
        <w:t>et your feedback to Chief Karl, if you have any suggested edits</w:t>
      </w:r>
      <w:r w:rsidR="007F27EA">
        <w:t>.</w:t>
      </w:r>
    </w:p>
    <w:p w:rsidR="005D0D86" w:rsidRDefault="005003E3" w:rsidP="005D0D86">
      <w:pPr>
        <w:pStyle w:val="ListParagraph"/>
        <w:numPr>
          <w:ilvl w:val="1"/>
          <w:numId w:val="1"/>
        </w:numPr>
      </w:pPr>
      <w:r>
        <w:t xml:space="preserve">Fiscal Agent for SFM Juvenile Fire Network </w:t>
      </w:r>
      <w:r w:rsidR="005D0D86">
        <w:t>–</w:t>
      </w:r>
      <w:r w:rsidR="008625F2">
        <w:t xml:space="preserve"> Zikmund</w:t>
      </w:r>
    </w:p>
    <w:p w:rsidR="007F27EA" w:rsidRPr="007F27EA" w:rsidRDefault="007F27EA" w:rsidP="007F27EA">
      <w:pPr>
        <w:pStyle w:val="ListParagraph"/>
        <w:numPr>
          <w:ilvl w:val="2"/>
          <w:numId w:val="1"/>
        </w:numPr>
        <w:rPr>
          <w:b/>
        </w:rPr>
      </w:pPr>
      <w:r w:rsidRPr="007F27EA">
        <w:rPr>
          <w:b/>
        </w:rPr>
        <w:t>Motion by Wood, second by Larson.  Motion approved.</w:t>
      </w:r>
    </w:p>
    <w:p w:rsidR="009F666B" w:rsidRPr="00202C3B" w:rsidRDefault="009F666B" w:rsidP="00202C3B">
      <w:pPr>
        <w:pStyle w:val="NoSpacing"/>
        <w:rPr>
          <w:b/>
        </w:rPr>
      </w:pPr>
      <w:r w:rsidRPr="00202C3B">
        <w:rPr>
          <w:b/>
        </w:rPr>
        <w:t>New Business</w:t>
      </w:r>
      <w:r w:rsidR="007F27EA" w:rsidRPr="00202C3B">
        <w:rPr>
          <w:b/>
        </w:rPr>
        <w:t>:</w:t>
      </w:r>
    </w:p>
    <w:p w:rsidR="00202C3B" w:rsidRDefault="009F666B" w:rsidP="00202C3B">
      <w:pPr>
        <w:pStyle w:val="NoSpacing"/>
      </w:pPr>
      <w:r w:rsidRPr="00EC147C">
        <w:rPr>
          <w:u w:val="single"/>
        </w:rPr>
        <w:t xml:space="preserve">Creation of State </w:t>
      </w:r>
      <w:r w:rsidR="001E1B7A" w:rsidRPr="00EC147C">
        <w:rPr>
          <w:u w:val="single"/>
        </w:rPr>
        <w:t>Sprinkler</w:t>
      </w:r>
      <w:r w:rsidR="00202C3B" w:rsidRPr="00EC147C">
        <w:rPr>
          <w:u w:val="single"/>
        </w:rPr>
        <w:t xml:space="preserve"> Coalition – Chief Butler advocated for creation of</w:t>
      </w:r>
      <w:r w:rsidR="00202C3B">
        <w:t xml:space="preserve"> a State wide sprinkler coalition.  We have made sprinklers a state issue and President Esbensen has made this a priority.  This was born of the AFG grant which is good, but a onetime effort.  A coalition would provide a long term – long range strategy.  About 27 other states have coalitions and there are others that can help.  If we are committed to long term goal; we should form a coalition.</w:t>
      </w:r>
    </w:p>
    <w:p w:rsidR="00202C3B" w:rsidRPr="00955820" w:rsidRDefault="00202C3B" w:rsidP="00202C3B">
      <w:pPr>
        <w:pStyle w:val="NoSpacing"/>
      </w:pPr>
    </w:p>
    <w:p w:rsidR="00F32921" w:rsidRDefault="00F32921" w:rsidP="00202C3B">
      <w:pPr>
        <w:pStyle w:val="NoSpacing"/>
      </w:pPr>
      <w:r w:rsidRPr="00EC147C">
        <w:rPr>
          <w:u w:val="single"/>
        </w:rPr>
        <w:t xml:space="preserve">Reapply for AFG grant to support statewide residential sprinkler awareness campaign </w:t>
      </w:r>
      <w:r w:rsidR="00202C3B" w:rsidRPr="00EC147C">
        <w:rPr>
          <w:u w:val="single"/>
        </w:rPr>
        <w:t>–</w:t>
      </w:r>
      <w:r w:rsidRPr="00EC147C">
        <w:rPr>
          <w:u w:val="single"/>
        </w:rPr>
        <w:t xml:space="preserve"> </w:t>
      </w:r>
      <w:r w:rsidR="00955820" w:rsidRPr="00EC147C">
        <w:rPr>
          <w:u w:val="single"/>
        </w:rPr>
        <w:t>Esbensen</w:t>
      </w:r>
      <w:r w:rsidR="00202C3B">
        <w:t>,</w:t>
      </w:r>
    </w:p>
    <w:p w:rsidR="00202C3B" w:rsidRDefault="00202C3B" w:rsidP="00202C3B">
      <w:pPr>
        <w:pStyle w:val="NoSpacing"/>
      </w:pPr>
      <w:r>
        <w:t xml:space="preserve">President has asked FSC to reapply for grant.  Recent NFPA Research Foundation study shows support.  Base </w:t>
      </w:r>
      <w:r w:rsidR="00EC147C">
        <w:t>application completed by work done by Belmont Partners who will not be a vendor.  Will continue to discuss.</w:t>
      </w:r>
    </w:p>
    <w:p w:rsidR="00202C3B" w:rsidRPr="00955820" w:rsidRDefault="00202C3B" w:rsidP="00202C3B">
      <w:pPr>
        <w:pStyle w:val="NoSpacing"/>
      </w:pPr>
    </w:p>
    <w:p w:rsidR="00F32921" w:rsidRPr="00EC147C" w:rsidRDefault="00F32921" w:rsidP="00202C3B">
      <w:pPr>
        <w:pStyle w:val="NoSpacing"/>
        <w:rPr>
          <w:u w:val="single"/>
        </w:rPr>
      </w:pPr>
      <w:r w:rsidRPr="00EC147C">
        <w:rPr>
          <w:u w:val="single"/>
        </w:rPr>
        <w:t>Partnership with MPFF and MS</w:t>
      </w:r>
      <w:r w:rsidR="00955820" w:rsidRPr="00EC147C">
        <w:rPr>
          <w:u w:val="single"/>
        </w:rPr>
        <w:t xml:space="preserve">FDA on Trifecta strategy </w:t>
      </w:r>
      <w:r w:rsidR="00EC147C" w:rsidRPr="00EC147C">
        <w:rPr>
          <w:u w:val="single"/>
        </w:rPr>
        <w:t>–</w:t>
      </w:r>
      <w:r w:rsidR="00955820" w:rsidRPr="00EC147C">
        <w:rPr>
          <w:u w:val="single"/>
        </w:rPr>
        <w:t xml:space="preserve"> Esbensen</w:t>
      </w:r>
    </w:p>
    <w:p w:rsidR="00EC147C" w:rsidRDefault="00EC147C" w:rsidP="00202C3B">
      <w:pPr>
        <w:pStyle w:val="NoSpacing"/>
      </w:pPr>
      <w:r>
        <w:t>From legislative perspective we are going to bundle the cancer, cardiac, and mental health/emotional health making sure we have a cohesive message.  Do not want to segment or tradeoff.  Get the wellbeing of Firefighters on the forefront.  Look for more to come in the next few weeks.</w:t>
      </w:r>
    </w:p>
    <w:p w:rsidR="00EC147C" w:rsidRDefault="00EC147C" w:rsidP="00202C3B">
      <w:pPr>
        <w:pStyle w:val="NoSpacing"/>
      </w:pPr>
    </w:p>
    <w:p w:rsidR="00EC147C" w:rsidRPr="00EC147C" w:rsidRDefault="00EC147C" w:rsidP="00202C3B">
      <w:pPr>
        <w:pStyle w:val="NoSpacing"/>
        <w:rPr>
          <w:b/>
        </w:rPr>
      </w:pPr>
      <w:r w:rsidRPr="00EC147C">
        <w:rPr>
          <w:b/>
        </w:rPr>
        <w:t>Other:</w:t>
      </w:r>
    </w:p>
    <w:p w:rsidR="00EC147C" w:rsidRDefault="00EC147C" w:rsidP="00202C3B">
      <w:pPr>
        <w:pStyle w:val="NoSpacing"/>
      </w:pPr>
      <w:r>
        <w:t xml:space="preserve">Butler requested information on the AFG Grant and Bellmont strategy. </w:t>
      </w:r>
    </w:p>
    <w:p w:rsidR="00C464E1" w:rsidRDefault="00C464E1" w:rsidP="00202C3B">
      <w:pPr>
        <w:pStyle w:val="NoSpacing"/>
      </w:pPr>
    </w:p>
    <w:p w:rsidR="00C464E1" w:rsidRDefault="00C464E1" w:rsidP="00202C3B">
      <w:pPr>
        <w:pStyle w:val="NoSpacing"/>
      </w:pPr>
      <w:r>
        <w:t>Samer asked to forward on information at Fire Officers School.  Moving along very well.</w:t>
      </w:r>
    </w:p>
    <w:p w:rsidR="00C464E1" w:rsidRDefault="00C464E1" w:rsidP="00202C3B">
      <w:pPr>
        <w:pStyle w:val="NoSpacing"/>
      </w:pPr>
    </w:p>
    <w:p w:rsidR="00AD215A" w:rsidRDefault="00C464E1" w:rsidP="0017256F">
      <w:pPr>
        <w:pStyle w:val="NoSpacing"/>
      </w:pPr>
      <w:r>
        <w:t xml:space="preserve">Meeting adjourned at </w:t>
      </w:r>
      <w:proofErr w:type="gramStart"/>
      <w:r>
        <w:t xml:space="preserve">12:24  </w:t>
      </w:r>
      <w:r w:rsidR="0017256F">
        <w:t>Motion</w:t>
      </w:r>
      <w:proofErr w:type="gramEnd"/>
      <w:r w:rsidR="0017256F">
        <w:t xml:space="preserve"> by Schmidt</w:t>
      </w:r>
    </w:p>
    <w:p w:rsidR="0017256F" w:rsidRDefault="0017256F" w:rsidP="0017256F">
      <w:pPr>
        <w:pStyle w:val="NoSpacing"/>
      </w:pPr>
    </w:p>
    <w:p w:rsidR="0017256F" w:rsidRDefault="0017256F" w:rsidP="0017256F">
      <w:pPr>
        <w:pStyle w:val="NoSpacing"/>
      </w:pPr>
      <w:r>
        <w:t>Next Meeting – December 15, 2016 - NOON</w:t>
      </w:r>
      <w:bookmarkStart w:id="0" w:name="_GoBack"/>
      <w:bookmarkEnd w:id="0"/>
    </w:p>
    <w:sectPr w:rsidR="0017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13498"/>
    <w:multiLevelType w:val="hybridMultilevel"/>
    <w:tmpl w:val="B45CA0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6AE53365"/>
    <w:multiLevelType w:val="hybridMultilevel"/>
    <w:tmpl w:val="749E5022"/>
    <w:lvl w:ilvl="0" w:tplc="692AF8C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8AF13E7"/>
    <w:multiLevelType w:val="hybridMultilevel"/>
    <w:tmpl w:val="7A2E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FDF"/>
    <w:multiLevelType w:val="hybridMultilevel"/>
    <w:tmpl w:val="C2BC2F7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86"/>
    <w:rsid w:val="00052C3F"/>
    <w:rsid w:val="00073CAB"/>
    <w:rsid w:val="00081796"/>
    <w:rsid w:val="00085BF4"/>
    <w:rsid w:val="00086FE5"/>
    <w:rsid w:val="000A420A"/>
    <w:rsid w:val="000C6831"/>
    <w:rsid w:val="00117B30"/>
    <w:rsid w:val="0017256F"/>
    <w:rsid w:val="00186F2A"/>
    <w:rsid w:val="00196F2C"/>
    <w:rsid w:val="001D5D11"/>
    <w:rsid w:val="001E1B7A"/>
    <w:rsid w:val="001E3AC4"/>
    <w:rsid w:val="001F1ED7"/>
    <w:rsid w:val="00202C3B"/>
    <w:rsid w:val="00205D27"/>
    <w:rsid w:val="00227611"/>
    <w:rsid w:val="00263DBC"/>
    <w:rsid w:val="002665AD"/>
    <w:rsid w:val="00274489"/>
    <w:rsid w:val="0029224C"/>
    <w:rsid w:val="002923E6"/>
    <w:rsid w:val="002A3337"/>
    <w:rsid w:val="002B7B05"/>
    <w:rsid w:val="002C32A6"/>
    <w:rsid w:val="002D0251"/>
    <w:rsid w:val="002D1C65"/>
    <w:rsid w:val="00305111"/>
    <w:rsid w:val="003134C4"/>
    <w:rsid w:val="00314F8F"/>
    <w:rsid w:val="00347773"/>
    <w:rsid w:val="003608DD"/>
    <w:rsid w:val="003A2AF2"/>
    <w:rsid w:val="003D0416"/>
    <w:rsid w:val="003E32C3"/>
    <w:rsid w:val="003F55AF"/>
    <w:rsid w:val="00415D74"/>
    <w:rsid w:val="004319E1"/>
    <w:rsid w:val="004378F6"/>
    <w:rsid w:val="00437A18"/>
    <w:rsid w:val="00453E99"/>
    <w:rsid w:val="00455932"/>
    <w:rsid w:val="004B16E9"/>
    <w:rsid w:val="004B5CCD"/>
    <w:rsid w:val="004C6DAE"/>
    <w:rsid w:val="004D56DF"/>
    <w:rsid w:val="005003E3"/>
    <w:rsid w:val="005116E4"/>
    <w:rsid w:val="005321E6"/>
    <w:rsid w:val="00534368"/>
    <w:rsid w:val="005549A4"/>
    <w:rsid w:val="005B054E"/>
    <w:rsid w:val="005D0D86"/>
    <w:rsid w:val="005E48BB"/>
    <w:rsid w:val="005E6B62"/>
    <w:rsid w:val="006238EB"/>
    <w:rsid w:val="00637939"/>
    <w:rsid w:val="00651CFB"/>
    <w:rsid w:val="00653686"/>
    <w:rsid w:val="006661F1"/>
    <w:rsid w:val="0067235B"/>
    <w:rsid w:val="006837EC"/>
    <w:rsid w:val="00690D28"/>
    <w:rsid w:val="006B1A0A"/>
    <w:rsid w:val="006B4D0B"/>
    <w:rsid w:val="006D5351"/>
    <w:rsid w:val="006F0151"/>
    <w:rsid w:val="007139CD"/>
    <w:rsid w:val="007162CB"/>
    <w:rsid w:val="00717616"/>
    <w:rsid w:val="007372B2"/>
    <w:rsid w:val="00756B91"/>
    <w:rsid w:val="00776DD1"/>
    <w:rsid w:val="007A100D"/>
    <w:rsid w:val="007A1C5B"/>
    <w:rsid w:val="007A1DD6"/>
    <w:rsid w:val="007B5316"/>
    <w:rsid w:val="007C46C0"/>
    <w:rsid w:val="007D552B"/>
    <w:rsid w:val="007E1D39"/>
    <w:rsid w:val="007F27EA"/>
    <w:rsid w:val="007F454C"/>
    <w:rsid w:val="0082598B"/>
    <w:rsid w:val="00857EEC"/>
    <w:rsid w:val="008625F2"/>
    <w:rsid w:val="008655C1"/>
    <w:rsid w:val="00867489"/>
    <w:rsid w:val="00871142"/>
    <w:rsid w:val="00871A00"/>
    <w:rsid w:val="00873D38"/>
    <w:rsid w:val="008A482C"/>
    <w:rsid w:val="008B4726"/>
    <w:rsid w:val="008C4705"/>
    <w:rsid w:val="008F6CF5"/>
    <w:rsid w:val="009055D7"/>
    <w:rsid w:val="0092791F"/>
    <w:rsid w:val="00953057"/>
    <w:rsid w:val="00955820"/>
    <w:rsid w:val="009674BA"/>
    <w:rsid w:val="00970886"/>
    <w:rsid w:val="00996CA3"/>
    <w:rsid w:val="009A7FC0"/>
    <w:rsid w:val="009D23A5"/>
    <w:rsid w:val="009F666B"/>
    <w:rsid w:val="00A006CB"/>
    <w:rsid w:val="00A0655B"/>
    <w:rsid w:val="00A524BF"/>
    <w:rsid w:val="00A55A10"/>
    <w:rsid w:val="00A60CCC"/>
    <w:rsid w:val="00A93D6C"/>
    <w:rsid w:val="00AB6AD8"/>
    <w:rsid w:val="00AC38AA"/>
    <w:rsid w:val="00AD215A"/>
    <w:rsid w:val="00AE1644"/>
    <w:rsid w:val="00AE1D39"/>
    <w:rsid w:val="00AE4A15"/>
    <w:rsid w:val="00B131F8"/>
    <w:rsid w:val="00B14D3B"/>
    <w:rsid w:val="00B64856"/>
    <w:rsid w:val="00B8189B"/>
    <w:rsid w:val="00B84732"/>
    <w:rsid w:val="00BF627A"/>
    <w:rsid w:val="00C1401C"/>
    <w:rsid w:val="00C152DD"/>
    <w:rsid w:val="00C2468F"/>
    <w:rsid w:val="00C34785"/>
    <w:rsid w:val="00C464E1"/>
    <w:rsid w:val="00CC2CAA"/>
    <w:rsid w:val="00CD7A66"/>
    <w:rsid w:val="00CE260C"/>
    <w:rsid w:val="00D24502"/>
    <w:rsid w:val="00D83AC1"/>
    <w:rsid w:val="00D912E0"/>
    <w:rsid w:val="00D956B4"/>
    <w:rsid w:val="00DC245B"/>
    <w:rsid w:val="00DD6C08"/>
    <w:rsid w:val="00DE3051"/>
    <w:rsid w:val="00E007B5"/>
    <w:rsid w:val="00E116E4"/>
    <w:rsid w:val="00E16191"/>
    <w:rsid w:val="00E21BBD"/>
    <w:rsid w:val="00E75B92"/>
    <w:rsid w:val="00E87528"/>
    <w:rsid w:val="00E93C7F"/>
    <w:rsid w:val="00E95ECE"/>
    <w:rsid w:val="00E96827"/>
    <w:rsid w:val="00EA2DE5"/>
    <w:rsid w:val="00EB5625"/>
    <w:rsid w:val="00EC147C"/>
    <w:rsid w:val="00ED4A4A"/>
    <w:rsid w:val="00EF720C"/>
    <w:rsid w:val="00F137D1"/>
    <w:rsid w:val="00F32921"/>
    <w:rsid w:val="00F41D13"/>
    <w:rsid w:val="00F62FB1"/>
    <w:rsid w:val="00F800A1"/>
    <w:rsid w:val="00FA6870"/>
    <w:rsid w:val="00FB39EC"/>
    <w:rsid w:val="00FC1898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0EEA5-79AE-4EC1-AEBC-A2D379BB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686"/>
    <w:pPr>
      <w:ind w:left="720"/>
      <w:contextualSpacing/>
    </w:pPr>
  </w:style>
  <w:style w:type="paragraph" w:styleId="NoSpacing">
    <w:name w:val="No Spacing"/>
    <w:uiPriority w:val="1"/>
    <w:qFormat/>
    <w:rsid w:val="005B05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nzikmund</dc:creator>
  <cp:keywords/>
  <dc:description/>
  <cp:lastModifiedBy>Nyle Zikmund</cp:lastModifiedBy>
  <cp:revision>10</cp:revision>
  <cp:lastPrinted>2016-10-13T13:06:00Z</cp:lastPrinted>
  <dcterms:created xsi:type="dcterms:W3CDTF">2016-11-17T17:45:00Z</dcterms:created>
  <dcterms:modified xsi:type="dcterms:W3CDTF">2016-11-17T18:27:00Z</dcterms:modified>
</cp:coreProperties>
</file>